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84" w:rsidRPr="004F0EB3" w:rsidRDefault="004F0EB3" w:rsidP="004F0E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Опубликовано в издании «Бюллетень органов</w:t>
      </w:r>
    </w:p>
    <w:p w:rsidR="004F0EB3" w:rsidRPr="004F0EB3" w:rsidRDefault="004F0EB3" w:rsidP="004F0E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местного самоуправления Новотроицкого</w:t>
      </w:r>
    </w:p>
    <w:p w:rsidR="004F0EB3" w:rsidRPr="004F0EB3" w:rsidRDefault="004F0EB3" w:rsidP="004F0E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сельсовета» № 26 от 29.12.2020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СОВЕТ ДЕПУТАТОВ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НОВОТРОИЦКОГО СЕЛЬСОВЕТА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КОЛЫВАНСКОГО РАЙОНА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 xml:space="preserve">                                       </w:t>
      </w:r>
      <w:r w:rsidR="00946E00" w:rsidRPr="004F0EB3">
        <w:rPr>
          <w:rFonts w:ascii="Arial" w:hAnsi="Arial" w:cs="Arial"/>
          <w:bCs/>
          <w:sz w:val="24"/>
          <w:szCs w:val="24"/>
        </w:rPr>
        <w:t xml:space="preserve">                        ( шестого</w:t>
      </w:r>
      <w:r w:rsidRPr="004F0EB3">
        <w:rPr>
          <w:rFonts w:ascii="Arial" w:hAnsi="Arial" w:cs="Arial"/>
          <w:bCs/>
          <w:sz w:val="24"/>
          <w:szCs w:val="24"/>
        </w:rPr>
        <w:t xml:space="preserve"> созыва)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РЕШЕНИЕ</w:t>
      </w:r>
    </w:p>
    <w:p w:rsidR="00110784" w:rsidRPr="004F0EB3" w:rsidRDefault="00946E00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(</w:t>
      </w:r>
      <w:r w:rsidR="00110784" w:rsidRPr="004F0EB3">
        <w:rPr>
          <w:rFonts w:ascii="Arial" w:hAnsi="Arial" w:cs="Arial"/>
          <w:bCs/>
          <w:sz w:val="24"/>
          <w:szCs w:val="24"/>
        </w:rPr>
        <w:t xml:space="preserve"> </w:t>
      </w:r>
      <w:r w:rsidR="006562EB" w:rsidRPr="004F0EB3">
        <w:rPr>
          <w:rFonts w:ascii="Arial" w:hAnsi="Arial" w:cs="Arial"/>
          <w:bCs/>
          <w:sz w:val="24"/>
          <w:szCs w:val="24"/>
        </w:rPr>
        <w:t xml:space="preserve">шестой </w:t>
      </w:r>
      <w:r w:rsidR="00110784" w:rsidRPr="004F0EB3">
        <w:rPr>
          <w:rFonts w:ascii="Arial" w:hAnsi="Arial" w:cs="Arial"/>
          <w:bCs/>
          <w:sz w:val="24"/>
          <w:szCs w:val="24"/>
        </w:rPr>
        <w:t>сессии)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0784" w:rsidRPr="004F0EB3" w:rsidRDefault="009A37BC" w:rsidP="00110784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 xml:space="preserve">                 от  </w:t>
      </w:r>
      <w:r w:rsidR="006562EB" w:rsidRPr="004F0EB3">
        <w:rPr>
          <w:rFonts w:ascii="Arial" w:hAnsi="Arial" w:cs="Arial"/>
          <w:bCs/>
          <w:sz w:val="24"/>
          <w:szCs w:val="24"/>
        </w:rPr>
        <w:t>29.12.2020</w:t>
      </w:r>
      <w:r w:rsidRPr="004F0EB3">
        <w:rPr>
          <w:rFonts w:ascii="Arial" w:hAnsi="Arial" w:cs="Arial"/>
          <w:bCs/>
          <w:sz w:val="24"/>
          <w:szCs w:val="24"/>
        </w:rPr>
        <w:t xml:space="preserve"> </w:t>
      </w:r>
      <w:r w:rsidR="006562EB" w:rsidRPr="004F0EB3">
        <w:rPr>
          <w:rFonts w:ascii="Arial" w:hAnsi="Arial" w:cs="Arial"/>
          <w:bCs/>
          <w:sz w:val="24"/>
          <w:szCs w:val="24"/>
        </w:rPr>
        <w:t xml:space="preserve">                                              </w:t>
      </w:r>
      <w:r w:rsidRPr="004F0EB3">
        <w:rPr>
          <w:rFonts w:ascii="Arial" w:hAnsi="Arial" w:cs="Arial"/>
          <w:bCs/>
          <w:sz w:val="24"/>
          <w:szCs w:val="24"/>
        </w:rPr>
        <w:t xml:space="preserve">               </w:t>
      </w:r>
      <w:r w:rsidR="006562EB" w:rsidRPr="004F0EB3">
        <w:rPr>
          <w:rFonts w:ascii="Arial" w:hAnsi="Arial" w:cs="Arial"/>
          <w:bCs/>
          <w:sz w:val="24"/>
          <w:szCs w:val="24"/>
        </w:rPr>
        <w:t xml:space="preserve">          </w:t>
      </w:r>
      <w:r w:rsidRPr="004F0EB3">
        <w:rPr>
          <w:rFonts w:ascii="Arial" w:hAnsi="Arial" w:cs="Arial"/>
          <w:bCs/>
          <w:sz w:val="24"/>
          <w:szCs w:val="24"/>
        </w:rPr>
        <w:t xml:space="preserve"> № </w:t>
      </w:r>
      <w:r w:rsidR="006562EB" w:rsidRPr="004F0EB3">
        <w:rPr>
          <w:rFonts w:ascii="Arial" w:hAnsi="Arial" w:cs="Arial"/>
          <w:bCs/>
          <w:sz w:val="24"/>
          <w:szCs w:val="24"/>
        </w:rPr>
        <w:t>6/29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0784" w:rsidRPr="004F0EB3" w:rsidRDefault="00946E00" w:rsidP="00110784">
      <w:pPr>
        <w:pStyle w:val="a4"/>
        <w:jc w:val="center"/>
        <w:rPr>
          <w:rFonts w:ascii="Arial" w:hAnsi="Arial" w:cs="Arial"/>
          <w:sz w:val="24"/>
          <w:szCs w:val="24"/>
        </w:rPr>
      </w:pPr>
      <w:r w:rsidRPr="004F0EB3">
        <w:rPr>
          <w:rFonts w:ascii="Arial" w:hAnsi="Arial" w:cs="Arial"/>
          <w:sz w:val="24"/>
          <w:szCs w:val="24"/>
        </w:rPr>
        <w:t>О внесении изменений в решение сессии Совета депутатов Новотроицкого сельсовета Колыванского района Новосибирской области от 09.04.2019 № 41/176 «</w:t>
      </w:r>
      <w:r w:rsidR="00110784" w:rsidRPr="004F0EB3">
        <w:rPr>
          <w:rFonts w:ascii="Arial" w:hAnsi="Arial" w:cs="Arial"/>
          <w:sz w:val="24"/>
          <w:szCs w:val="24"/>
        </w:rPr>
        <w:t xml:space="preserve">Об утверждении </w:t>
      </w:r>
      <w:r w:rsidR="00110784" w:rsidRPr="004F0EB3">
        <w:rPr>
          <w:rFonts w:ascii="Arial" w:hAnsi="Arial" w:cs="Arial"/>
          <w:color w:val="000000"/>
          <w:sz w:val="24"/>
          <w:szCs w:val="24"/>
        </w:rPr>
        <w:t>Положения о порядке о</w:t>
      </w:r>
      <w:r w:rsidR="00110784" w:rsidRPr="004F0EB3">
        <w:rPr>
          <w:rStyle w:val="highlight"/>
          <w:rFonts w:ascii="Arial" w:hAnsi="Arial" w:cs="Arial"/>
          <w:sz w:val="24"/>
          <w:szCs w:val="24"/>
        </w:rPr>
        <w:t xml:space="preserve">казании поддержки субъектам </w:t>
      </w:r>
      <w:r w:rsidR="00110784" w:rsidRPr="004F0EB3">
        <w:rPr>
          <w:rFonts w:ascii="Arial" w:hAnsi="Arial" w:cs="Arial"/>
          <w:sz w:val="24"/>
          <w:szCs w:val="24"/>
        </w:rPr>
        <w:t xml:space="preserve">   </w:t>
      </w:r>
      <w:r w:rsidR="00110784" w:rsidRPr="004F0EB3">
        <w:rPr>
          <w:rStyle w:val="highlight"/>
          <w:rFonts w:ascii="Arial" w:hAnsi="Arial" w:cs="Arial"/>
          <w:sz w:val="24"/>
          <w:szCs w:val="24"/>
        </w:rPr>
        <w:t>малого</w:t>
      </w:r>
      <w:r w:rsidR="00110784" w:rsidRPr="004F0EB3">
        <w:rPr>
          <w:rFonts w:ascii="Arial" w:hAnsi="Arial" w:cs="Arial"/>
          <w:sz w:val="24"/>
          <w:szCs w:val="24"/>
        </w:rPr>
        <w:t xml:space="preserve"> и   </w:t>
      </w:r>
      <w:r w:rsidR="00110784" w:rsidRPr="004F0EB3">
        <w:rPr>
          <w:rStyle w:val="highlight"/>
          <w:rFonts w:ascii="Arial" w:hAnsi="Arial" w:cs="Arial"/>
          <w:sz w:val="24"/>
          <w:szCs w:val="24"/>
        </w:rPr>
        <w:t>среднего</w:t>
      </w:r>
      <w:r w:rsidR="00110784" w:rsidRPr="004F0EB3">
        <w:rPr>
          <w:rFonts w:ascii="Arial" w:hAnsi="Arial" w:cs="Arial"/>
          <w:sz w:val="24"/>
          <w:szCs w:val="24"/>
        </w:rPr>
        <w:t xml:space="preserve">   </w:t>
      </w:r>
      <w:r w:rsidR="00110784" w:rsidRPr="004F0EB3">
        <w:rPr>
          <w:rStyle w:val="highlight"/>
          <w:rFonts w:ascii="Arial" w:hAnsi="Arial" w:cs="Arial"/>
          <w:sz w:val="24"/>
          <w:szCs w:val="24"/>
        </w:rPr>
        <w:t xml:space="preserve">предпринимательства   </w:t>
      </w:r>
      <w:r w:rsidR="00110784" w:rsidRPr="004F0EB3">
        <w:rPr>
          <w:rFonts w:ascii="Arial" w:hAnsi="Arial" w:cs="Arial"/>
          <w:bCs/>
          <w:sz w:val="24"/>
          <w:szCs w:val="24"/>
        </w:rPr>
        <w:t>и организациям</w:t>
      </w:r>
      <w:r w:rsidR="00110784" w:rsidRPr="004F0EB3">
        <w:rPr>
          <w:rFonts w:ascii="Arial" w:hAnsi="Arial" w:cs="Arial"/>
          <w:sz w:val="24"/>
          <w:szCs w:val="24"/>
        </w:rPr>
        <w:t xml:space="preserve">, образующим инфраструктуру     </w:t>
      </w:r>
      <w:r w:rsidR="00110784" w:rsidRPr="004F0EB3">
        <w:rPr>
          <w:rFonts w:ascii="Arial" w:hAnsi="Arial" w:cs="Arial"/>
          <w:bCs/>
          <w:sz w:val="24"/>
          <w:szCs w:val="24"/>
        </w:rPr>
        <w:t>поддержки субъектов</w:t>
      </w:r>
      <w:r w:rsidR="00110784" w:rsidRPr="004F0EB3">
        <w:rPr>
          <w:rFonts w:ascii="Arial" w:hAnsi="Arial" w:cs="Arial"/>
          <w:sz w:val="24"/>
          <w:szCs w:val="24"/>
        </w:rPr>
        <w:t xml:space="preserve"> малого и среднего   </w:t>
      </w:r>
      <w:r w:rsidR="00110784" w:rsidRPr="004F0EB3">
        <w:rPr>
          <w:rFonts w:ascii="Arial" w:hAnsi="Arial" w:cs="Arial"/>
          <w:bCs/>
          <w:sz w:val="24"/>
          <w:szCs w:val="24"/>
        </w:rPr>
        <w:t>предпринимательства</w:t>
      </w:r>
      <w:r w:rsidR="00110784" w:rsidRPr="004F0EB3">
        <w:rPr>
          <w:rStyle w:val="highlight"/>
          <w:rFonts w:ascii="Arial" w:hAnsi="Arial" w:cs="Arial"/>
          <w:sz w:val="24"/>
          <w:szCs w:val="24"/>
        </w:rPr>
        <w:t xml:space="preserve">    </w:t>
      </w:r>
      <w:r w:rsidR="00110784" w:rsidRPr="004F0EB3">
        <w:rPr>
          <w:rFonts w:ascii="Arial" w:hAnsi="Arial" w:cs="Arial"/>
          <w:bCs/>
          <w:sz w:val="24"/>
          <w:szCs w:val="24"/>
        </w:rPr>
        <w:t>на</w:t>
      </w:r>
      <w:r w:rsidR="00110784" w:rsidRPr="004F0EB3">
        <w:rPr>
          <w:rFonts w:ascii="Arial" w:hAnsi="Arial" w:cs="Arial"/>
          <w:sz w:val="24"/>
          <w:szCs w:val="24"/>
        </w:rPr>
        <w:t xml:space="preserve"> </w:t>
      </w:r>
      <w:r w:rsidR="00110784" w:rsidRPr="004F0EB3">
        <w:rPr>
          <w:rFonts w:ascii="Arial" w:hAnsi="Arial" w:cs="Arial"/>
          <w:bCs/>
          <w:sz w:val="24"/>
          <w:szCs w:val="24"/>
        </w:rPr>
        <w:t>территории Новотроицкого сельсовета Колыванского района Новосибирской области</w:t>
      </w:r>
      <w:r w:rsidRPr="004F0EB3">
        <w:rPr>
          <w:rFonts w:ascii="Arial" w:hAnsi="Arial" w:cs="Arial"/>
          <w:bCs/>
          <w:sz w:val="24"/>
          <w:szCs w:val="24"/>
        </w:rPr>
        <w:t>»</w:t>
      </w:r>
    </w:p>
    <w:p w:rsidR="00110784" w:rsidRPr="004F0EB3" w:rsidRDefault="00110784" w:rsidP="00110784">
      <w:pPr>
        <w:jc w:val="both"/>
        <w:rPr>
          <w:rFonts w:ascii="Arial" w:hAnsi="Arial" w:cs="Arial"/>
          <w:sz w:val="24"/>
          <w:szCs w:val="24"/>
        </w:rPr>
      </w:pPr>
    </w:p>
    <w:p w:rsidR="006562EB" w:rsidRPr="004F0EB3" w:rsidRDefault="00110784" w:rsidP="006562EB">
      <w:pPr>
        <w:pStyle w:val="a4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sz w:val="24"/>
          <w:szCs w:val="24"/>
        </w:rPr>
        <w:t xml:space="preserve">В соответствии  </w:t>
      </w:r>
      <w:r w:rsidRPr="004F0EB3">
        <w:rPr>
          <w:rFonts w:ascii="Arial" w:hAnsi="Arial" w:cs="Arial"/>
          <w:color w:val="000000"/>
          <w:sz w:val="24"/>
          <w:szCs w:val="24"/>
        </w:rPr>
        <w:t xml:space="preserve">с </w:t>
      </w:r>
      <w:r w:rsidRPr="004F0EB3">
        <w:rPr>
          <w:rFonts w:ascii="Arial" w:hAnsi="Arial" w:cs="Arial"/>
          <w:sz w:val="24"/>
          <w:szCs w:val="24"/>
        </w:rPr>
        <w:t>Федеральным</w:t>
      </w:r>
      <w:r w:rsidR="00946E00" w:rsidRPr="004F0EB3">
        <w:rPr>
          <w:rFonts w:ascii="Arial" w:hAnsi="Arial" w:cs="Arial"/>
          <w:sz w:val="24"/>
          <w:szCs w:val="24"/>
        </w:rPr>
        <w:t>и</w:t>
      </w:r>
      <w:r w:rsidRPr="004F0EB3">
        <w:rPr>
          <w:rFonts w:ascii="Arial" w:hAnsi="Arial" w:cs="Arial"/>
          <w:sz w:val="24"/>
          <w:szCs w:val="24"/>
        </w:rPr>
        <w:t xml:space="preserve"> закон</w:t>
      </w:r>
      <w:r w:rsidR="00946E00" w:rsidRPr="004F0EB3">
        <w:rPr>
          <w:rFonts w:ascii="Arial" w:hAnsi="Arial" w:cs="Arial"/>
          <w:sz w:val="24"/>
          <w:szCs w:val="24"/>
        </w:rPr>
        <w:t>ами</w:t>
      </w:r>
      <w:r w:rsidRPr="004F0EB3">
        <w:rPr>
          <w:rFonts w:ascii="Arial" w:hAnsi="Arial" w:cs="Arial"/>
          <w:color w:val="000000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r w:rsidRPr="004F0EB3">
        <w:rPr>
          <w:rFonts w:ascii="Arial" w:hAnsi="Arial" w:cs="Arial"/>
          <w:sz w:val="24"/>
          <w:szCs w:val="24"/>
        </w:rPr>
        <w:t xml:space="preserve"> от  06.10.2003 № 131-ФЗ «Об общих принципах местного самоуправления в Российской Федерации», </w:t>
      </w:r>
      <w:r w:rsidR="00946E00" w:rsidRPr="004F0EB3">
        <w:rPr>
          <w:rFonts w:ascii="Arial" w:hAnsi="Arial" w:cs="Arial"/>
          <w:sz w:val="24"/>
          <w:szCs w:val="24"/>
        </w:rPr>
        <w:t>от 08.06.2020 № 169-ФЗ «О развитии малого и среднего предп</w:t>
      </w:r>
      <w:r w:rsidR="00136F8D" w:rsidRPr="004F0EB3">
        <w:rPr>
          <w:rFonts w:ascii="Arial" w:hAnsi="Arial" w:cs="Arial"/>
          <w:sz w:val="24"/>
          <w:szCs w:val="24"/>
        </w:rPr>
        <w:t>р</w:t>
      </w:r>
      <w:r w:rsidR="00946E00" w:rsidRPr="004F0EB3">
        <w:rPr>
          <w:rFonts w:ascii="Arial" w:hAnsi="Arial" w:cs="Arial"/>
          <w:sz w:val="24"/>
          <w:szCs w:val="24"/>
        </w:rPr>
        <w:t>инимательства в Российской Федерации» и статьи 1 и</w:t>
      </w:r>
      <w:proofErr w:type="gramStart"/>
      <w:r w:rsidR="00946E00" w:rsidRPr="004F0EB3">
        <w:rPr>
          <w:rFonts w:ascii="Arial" w:hAnsi="Arial" w:cs="Arial"/>
          <w:sz w:val="24"/>
          <w:szCs w:val="24"/>
        </w:rPr>
        <w:t>2</w:t>
      </w:r>
      <w:proofErr w:type="gramEnd"/>
      <w:r w:rsidR="00946E00" w:rsidRPr="004F0EB3">
        <w:rPr>
          <w:rFonts w:ascii="Arial" w:hAnsi="Arial" w:cs="Arial"/>
          <w:sz w:val="24"/>
          <w:szCs w:val="24"/>
        </w:rPr>
        <w:t xml:space="preserve"> Федерального закона «О внесении </w:t>
      </w:r>
      <w:r w:rsidR="006562EB" w:rsidRPr="004F0EB3">
        <w:rPr>
          <w:rFonts w:ascii="Arial" w:hAnsi="Arial" w:cs="Arial"/>
          <w:sz w:val="24"/>
          <w:szCs w:val="24"/>
        </w:rPr>
        <w:t>изменений в Федеральный Закон «</w:t>
      </w:r>
      <w:r w:rsidR="00946E00" w:rsidRPr="004F0EB3">
        <w:rPr>
          <w:rFonts w:ascii="Arial" w:hAnsi="Arial" w:cs="Arial"/>
          <w:sz w:val="24"/>
          <w:szCs w:val="24"/>
        </w:rPr>
        <w:t>О развитии малого и среднего предп</w:t>
      </w:r>
      <w:r w:rsidR="00136F8D" w:rsidRPr="004F0EB3">
        <w:rPr>
          <w:rFonts w:ascii="Arial" w:hAnsi="Arial" w:cs="Arial"/>
          <w:sz w:val="24"/>
          <w:szCs w:val="24"/>
        </w:rPr>
        <w:t>р</w:t>
      </w:r>
      <w:r w:rsidR="00946E00" w:rsidRPr="004F0EB3">
        <w:rPr>
          <w:rFonts w:ascii="Arial" w:hAnsi="Arial" w:cs="Arial"/>
          <w:sz w:val="24"/>
          <w:szCs w:val="24"/>
        </w:rPr>
        <w:t>инимательства в Российской Федерации»</w:t>
      </w:r>
    </w:p>
    <w:p w:rsidR="00110784" w:rsidRPr="004F0EB3" w:rsidRDefault="00110784" w:rsidP="006562EB">
      <w:pPr>
        <w:pStyle w:val="a4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Совет  депутатов Новотроицкого сельсовета Колыванского района Новосибирской области, решил:</w:t>
      </w:r>
    </w:p>
    <w:p w:rsidR="00110784" w:rsidRPr="004F0EB3" w:rsidRDefault="00110784" w:rsidP="006562EB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sz w:val="24"/>
          <w:szCs w:val="24"/>
        </w:rPr>
        <w:t xml:space="preserve">1. </w:t>
      </w:r>
      <w:r w:rsidR="00946E00" w:rsidRPr="004F0EB3">
        <w:rPr>
          <w:rFonts w:ascii="Arial" w:hAnsi="Arial" w:cs="Arial"/>
          <w:color w:val="000000"/>
          <w:sz w:val="24"/>
          <w:szCs w:val="24"/>
        </w:rPr>
        <w:t xml:space="preserve">Внести в </w:t>
      </w:r>
      <w:r w:rsidR="00946E00" w:rsidRPr="004F0EB3">
        <w:rPr>
          <w:rFonts w:ascii="Arial" w:hAnsi="Arial" w:cs="Arial"/>
          <w:sz w:val="24"/>
          <w:szCs w:val="24"/>
        </w:rPr>
        <w:t xml:space="preserve"> решение сессии Совета депутатов Новотроицкого сельсовета Колыванского района Новосибирской области от 09.04.2019 № 41/176 «Об утверждении </w:t>
      </w:r>
      <w:r w:rsidR="00946E00" w:rsidRPr="004F0EB3">
        <w:rPr>
          <w:rFonts w:ascii="Arial" w:hAnsi="Arial" w:cs="Arial"/>
          <w:color w:val="000000"/>
          <w:sz w:val="24"/>
          <w:szCs w:val="24"/>
        </w:rPr>
        <w:t>Положения о порядке о</w:t>
      </w:r>
      <w:r w:rsidR="00946E00" w:rsidRPr="004F0EB3">
        <w:rPr>
          <w:rStyle w:val="highlight"/>
          <w:rFonts w:ascii="Arial" w:hAnsi="Arial" w:cs="Arial"/>
          <w:sz w:val="24"/>
          <w:szCs w:val="24"/>
        </w:rPr>
        <w:t xml:space="preserve">казании поддержки субъектам </w:t>
      </w:r>
      <w:r w:rsidR="00946E00" w:rsidRPr="004F0EB3">
        <w:rPr>
          <w:rFonts w:ascii="Arial" w:hAnsi="Arial" w:cs="Arial"/>
          <w:sz w:val="24"/>
          <w:szCs w:val="24"/>
        </w:rPr>
        <w:t xml:space="preserve">   </w:t>
      </w:r>
      <w:r w:rsidR="00946E00" w:rsidRPr="004F0EB3">
        <w:rPr>
          <w:rStyle w:val="highlight"/>
          <w:rFonts w:ascii="Arial" w:hAnsi="Arial" w:cs="Arial"/>
          <w:sz w:val="24"/>
          <w:szCs w:val="24"/>
        </w:rPr>
        <w:t>малого</w:t>
      </w:r>
      <w:r w:rsidR="00946E00" w:rsidRPr="004F0EB3">
        <w:rPr>
          <w:rFonts w:ascii="Arial" w:hAnsi="Arial" w:cs="Arial"/>
          <w:sz w:val="24"/>
          <w:szCs w:val="24"/>
        </w:rPr>
        <w:t xml:space="preserve"> и   </w:t>
      </w:r>
      <w:r w:rsidR="00946E00" w:rsidRPr="004F0EB3">
        <w:rPr>
          <w:rStyle w:val="highlight"/>
          <w:rFonts w:ascii="Arial" w:hAnsi="Arial" w:cs="Arial"/>
          <w:sz w:val="24"/>
          <w:szCs w:val="24"/>
        </w:rPr>
        <w:t>среднего</w:t>
      </w:r>
      <w:r w:rsidR="00946E00" w:rsidRPr="004F0EB3">
        <w:rPr>
          <w:rFonts w:ascii="Arial" w:hAnsi="Arial" w:cs="Arial"/>
          <w:sz w:val="24"/>
          <w:szCs w:val="24"/>
        </w:rPr>
        <w:t xml:space="preserve">   </w:t>
      </w:r>
      <w:r w:rsidR="00946E00" w:rsidRPr="004F0EB3">
        <w:rPr>
          <w:rStyle w:val="highlight"/>
          <w:rFonts w:ascii="Arial" w:hAnsi="Arial" w:cs="Arial"/>
          <w:sz w:val="24"/>
          <w:szCs w:val="24"/>
        </w:rPr>
        <w:t xml:space="preserve">предпринимательства   </w:t>
      </w:r>
      <w:r w:rsidR="00946E00" w:rsidRPr="004F0EB3">
        <w:rPr>
          <w:rFonts w:ascii="Arial" w:hAnsi="Arial" w:cs="Arial"/>
          <w:bCs/>
          <w:sz w:val="24"/>
          <w:szCs w:val="24"/>
        </w:rPr>
        <w:t>и организациям</w:t>
      </w:r>
      <w:r w:rsidR="00946E00" w:rsidRPr="004F0EB3">
        <w:rPr>
          <w:rFonts w:ascii="Arial" w:hAnsi="Arial" w:cs="Arial"/>
          <w:sz w:val="24"/>
          <w:szCs w:val="24"/>
        </w:rPr>
        <w:t xml:space="preserve">, образующим инфраструктуру     </w:t>
      </w:r>
      <w:r w:rsidR="00946E00" w:rsidRPr="004F0EB3">
        <w:rPr>
          <w:rFonts w:ascii="Arial" w:hAnsi="Arial" w:cs="Arial"/>
          <w:bCs/>
          <w:sz w:val="24"/>
          <w:szCs w:val="24"/>
        </w:rPr>
        <w:t>поддержки субъектов</w:t>
      </w:r>
      <w:r w:rsidR="00946E00" w:rsidRPr="004F0EB3">
        <w:rPr>
          <w:rFonts w:ascii="Arial" w:hAnsi="Arial" w:cs="Arial"/>
          <w:sz w:val="24"/>
          <w:szCs w:val="24"/>
        </w:rPr>
        <w:t xml:space="preserve"> малого и среднего   </w:t>
      </w:r>
      <w:r w:rsidR="00946E00" w:rsidRPr="004F0EB3">
        <w:rPr>
          <w:rFonts w:ascii="Arial" w:hAnsi="Arial" w:cs="Arial"/>
          <w:bCs/>
          <w:sz w:val="24"/>
          <w:szCs w:val="24"/>
        </w:rPr>
        <w:t>предпринимательства</w:t>
      </w:r>
      <w:r w:rsidR="00946E00" w:rsidRPr="004F0EB3">
        <w:rPr>
          <w:rStyle w:val="highlight"/>
          <w:rFonts w:ascii="Arial" w:hAnsi="Arial" w:cs="Arial"/>
          <w:sz w:val="24"/>
          <w:szCs w:val="24"/>
        </w:rPr>
        <w:t xml:space="preserve">    </w:t>
      </w:r>
      <w:r w:rsidR="00946E00" w:rsidRPr="004F0EB3">
        <w:rPr>
          <w:rFonts w:ascii="Arial" w:hAnsi="Arial" w:cs="Arial"/>
          <w:bCs/>
          <w:sz w:val="24"/>
          <w:szCs w:val="24"/>
        </w:rPr>
        <w:t>на</w:t>
      </w:r>
      <w:r w:rsidR="00946E00" w:rsidRPr="004F0EB3">
        <w:rPr>
          <w:rFonts w:ascii="Arial" w:hAnsi="Arial" w:cs="Arial"/>
          <w:sz w:val="24"/>
          <w:szCs w:val="24"/>
        </w:rPr>
        <w:t xml:space="preserve"> </w:t>
      </w:r>
      <w:r w:rsidR="00946E00" w:rsidRPr="004F0EB3">
        <w:rPr>
          <w:rFonts w:ascii="Arial" w:hAnsi="Arial" w:cs="Arial"/>
          <w:bCs/>
          <w:sz w:val="24"/>
          <w:szCs w:val="24"/>
        </w:rPr>
        <w:t xml:space="preserve">территории Новотроицкого сельсовета Колыванского района Новосибирской области» </w:t>
      </w:r>
      <w:proofErr w:type="gramStart"/>
      <w:r w:rsidR="00946E00" w:rsidRPr="004F0EB3">
        <w:rPr>
          <w:rFonts w:ascii="Arial" w:hAnsi="Arial" w:cs="Arial"/>
          <w:bCs/>
          <w:sz w:val="24"/>
          <w:szCs w:val="24"/>
        </w:rPr>
        <w:t xml:space="preserve">( </w:t>
      </w:r>
      <w:proofErr w:type="gramEnd"/>
      <w:r w:rsidR="00946E00" w:rsidRPr="004F0EB3">
        <w:rPr>
          <w:rFonts w:ascii="Arial" w:hAnsi="Arial" w:cs="Arial"/>
          <w:bCs/>
          <w:sz w:val="24"/>
          <w:szCs w:val="24"/>
        </w:rPr>
        <w:t xml:space="preserve">далее – решение) </w:t>
      </w:r>
      <w:r w:rsidR="00946E00" w:rsidRPr="004F0EB3">
        <w:rPr>
          <w:rFonts w:ascii="Arial" w:hAnsi="Arial" w:cs="Arial"/>
          <w:color w:val="000000"/>
          <w:sz w:val="24"/>
          <w:szCs w:val="24"/>
        </w:rPr>
        <w:t>следующие изменения:</w:t>
      </w:r>
    </w:p>
    <w:p w:rsidR="00946E00" w:rsidRPr="004F0EB3" w:rsidRDefault="00946E00" w:rsidP="00110784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1.1.Наименование, пункт 1 решения после слов «субъектам малого и среднего предпринимательства» дополнить словами «, физическим лицам,</w:t>
      </w:r>
      <w:r w:rsidR="00136F8D" w:rsidRPr="004F0EB3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0EB3">
        <w:rPr>
          <w:rFonts w:ascii="Arial" w:hAnsi="Arial" w:cs="Arial"/>
          <w:color w:val="000000"/>
          <w:sz w:val="24"/>
          <w:szCs w:val="24"/>
        </w:rPr>
        <w:t>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946E00" w:rsidRPr="004F0EB3" w:rsidRDefault="00946E00" w:rsidP="00110784">
      <w:pPr>
        <w:pStyle w:val="a4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2.В Положение о порядке о</w:t>
      </w:r>
      <w:r w:rsidRPr="004F0EB3">
        <w:rPr>
          <w:rStyle w:val="highlight"/>
          <w:rFonts w:ascii="Arial" w:hAnsi="Arial" w:cs="Arial"/>
          <w:sz w:val="24"/>
          <w:szCs w:val="24"/>
        </w:rPr>
        <w:t xml:space="preserve">казании поддержки субъектам </w:t>
      </w:r>
      <w:r w:rsidRPr="004F0EB3">
        <w:rPr>
          <w:rFonts w:ascii="Arial" w:hAnsi="Arial" w:cs="Arial"/>
          <w:sz w:val="24"/>
          <w:szCs w:val="24"/>
        </w:rPr>
        <w:t xml:space="preserve">   </w:t>
      </w:r>
      <w:r w:rsidRPr="004F0EB3">
        <w:rPr>
          <w:rStyle w:val="highlight"/>
          <w:rFonts w:ascii="Arial" w:hAnsi="Arial" w:cs="Arial"/>
          <w:sz w:val="24"/>
          <w:szCs w:val="24"/>
        </w:rPr>
        <w:t>малого</w:t>
      </w:r>
      <w:r w:rsidRPr="004F0EB3">
        <w:rPr>
          <w:rFonts w:ascii="Arial" w:hAnsi="Arial" w:cs="Arial"/>
          <w:sz w:val="24"/>
          <w:szCs w:val="24"/>
        </w:rPr>
        <w:t xml:space="preserve"> и   </w:t>
      </w:r>
      <w:r w:rsidRPr="004F0EB3">
        <w:rPr>
          <w:rStyle w:val="highlight"/>
          <w:rFonts w:ascii="Arial" w:hAnsi="Arial" w:cs="Arial"/>
          <w:sz w:val="24"/>
          <w:szCs w:val="24"/>
        </w:rPr>
        <w:t>среднего</w:t>
      </w:r>
      <w:r w:rsidRPr="004F0EB3">
        <w:rPr>
          <w:rFonts w:ascii="Arial" w:hAnsi="Arial" w:cs="Arial"/>
          <w:sz w:val="24"/>
          <w:szCs w:val="24"/>
        </w:rPr>
        <w:t xml:space="preserve">   </w:t>
      </w:r>
      <w:r w:rsidRPr="004F0EB3">
        <w:rPr>
          <w:rStyle w:val="highlight"/>
          <w:rFonts w:ascii="Arial" w:hAnsi="Arial" w:cs="Arial"/>
          <w:sz w:val="24"/>
          <w:szCs w:val="24"/>
        </w:rPr>
        <w:t xml:space="preserve">предпринимательства   </w:t>
      </w:r>
      <w:r w:rsidRPr="004F0EB3">
        <w:rPr>
          <w:rFonts w:ascii="Arial" w:hAnsi="Arial" w:cs="Arial"/>
          <w:bCs/>
          <w:sz w:val="24"/>
          <w:szCs w:val="24"/>
        </w:rPr>
        <w:t>и организациям</w:t>
      </w:r>
      <w:r w:rsidRPr="004F0EB3">
        <w:rPr>
          <w:rFonts w:ascii="Arial" w:hAnsi="Arial" w:cs="Arial"/>
          <w:sz w:val="24"/>
          <w:szCs w:val="24"/>
        </w:rPr>
        <w:t xml:space="preserve">, образующим инфраструктуру     </w:t>
      </w:r>
      <w:r w:rsidRPr="004F0EB3">
        <w:rPr>
          <w:rFonts w:ascii="Arial" w:hAnsi="Arial" w:cs="Arial"/>
          <w:bCs/>
          <w:sz w:val="24"/>
          <w:szCs w:val="24"/>
        </w:rPr>
        <w:t>поддержки субъектов</w:t>
      </w:r>
      <w:r w:rsidRPr="004F0EB3">
        <w:rPr>
          <w:rFonts w:ascii="Arial" w:hAnsi="Arial" w:cs="Arial"/>
          <w:sz w:val="24"/>
          <w:szCs w:val="24"/>
        </w:rPr>
        <w:t xml:space="preserve"> малого и среднего   </w:t>
      </w:r>
      <w:r w:rsidRPr="004F0EB3">
        <w:rPr>
          <w:rFonts w:ascii="Arial" w:hAnsi="Arial" w:cs="Arial"/>
          <w:bCs/>
          <w:sz w:val="24"/>
          <w:szCs w:val="24"/>
        </w:rPr>
        <w:t>предпринимательства</w:t>
      </w:r>
      <w:r w:rsidRPr="004F0EB3">
        <w:rPr>
          <w:rStyle w:val="highlight"/>
          <w:rFonts w:ascii="Arial" w:hAnsi="Arial" w:cs="Arial"/>
          <w:sz w:val="24"/>
          <w:szCs w:val="24"/>
        </w:rPr>
        <w:t xml:space="preserve">    </w:t>
      </w:r>
      <w:r w:rsidRPr="004F0EB3">
        <w:rPr>
          <w:rFonts w:ascii="Arial" w:hAnsi="Arial" w:cs="Arial"/>
          <w:bCs/>
          <w:sz w:val="24"/>
          <w:szCs w:val="24"/>
        </w:rPr>
        <w:t>на</w:t>
      </w:r>
      <w:r w:rsidRPr="004F0EB3">
        <w:rPr>
          <w:rFonts w:ascii="Arial" w:hAnsi="Arial" w:cs="Arial"/>
          <w:sz w:val="24"/>
          <w:szCs w:val="24"/>
        </w:rPr>
        <w:t xml:space="preserve"> </w:t>
      </w:r>
      <w:r w:rsidRPr="004F0EB3">
        <w:rPr>
          <w:rFonts w:ascii="Arial" w:hAnsi="Arial" w:cs="Arial"/>
          <w:bCs/>
          <w:sz w:val="24"/>
          <w:szCs w:val="24"/>
        </w:rPr>
        <w:t>территории Новотроицкого сельсовета Колыванского района Новосибирской области</w:t>
      </w:r>
      <w:r w:rsidR="00D9558C" w:rsidRPr="004F0EB3">
        <w:rPr>
          <w:rFonts w:ascii="Arial" w:hAnsi="Arial" w:cs="Arial"/>
          <w:bCs/>
          <w:sz w:val="24"/>
          <w:szCs w:val="24"/>
        </w:rPr>
        <w:t xml:space="preserve"> внести следующие изменения</w:t>
      </w:r>
      <w:proofErr w:type="gramStart"/>
      <w:r w:rsidR="00D9558C" w:rsidRPr="004F0EB3">
        <w:rPr>
          <w:rFonts w:ascii="Arial" w:hAnsi="Arial" w:cs="Arial"/>
          <w:bCs/>
          <w:sz w:val="24"/>
          <w:szCs w:val="24"/>
        </w:rPr>
        <w:t xml:space="preserve"> :</w:t>
      </w:r>
      <w:proofErr w:type="gramEnd"/>
    </w:p>
    <w:p w:rsidR="00D9558C" w:rsidRPr="004F0EB3" w:rsidRDefault="00D9558C" w:rsidP="00110784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2</w:t>
      </w:r>
      <w:r w:rsidR="009A37BC" w:rsidRPr="004F0EB3">
        <w:rPr>
          <w:rFonts w:ascii="Arial" w:hAnsi="Arial" w:cs="Arial"/>
          <w:bCs/>
          <w:sz w:val="24"/>
          <w:szCs w:val="24"/>
        </w:rPr>
        <w:t>.1.Наименование, пункты 1.2., 1.6</w:t>
      </w:r>
      <w:r w:rsidRPr="004F0EB3">
        <w:rPr>
          <w:rFonts w:ascii="Arial" w:hAnsi="Arial" w:cs="Arial"/>
          <w:bCs/>
          <w:sz w:val="24"/>
          <w:szCs w:val="24"/>
        </w:rPr>
        <w:t>.</w:t>
      </w:r>
      <w:r w:rsidR="009A37BC" w:rsidRPr="004F0EB3">
        <w:rPr>
          <w:rFonts w:ascii="Arial" w:hAnsi="Arial" w:cs="Arial"/>
          <w:bCs/>
          <w:sz w:val="24"/>
          <w:szCs w:val="24"/>
        </w:rPr>
        <w:t xml:space="preserve">,2.,2.1.,2.2.,2.5.,2.6 </w:t>
      </w:r>
      <w:r w:rsidRPr="004F0EB3">
        <w:rPr>
          <w:rFonts w:ascii="Arial" w:hAnsi="Arial" w:cs="Arial"/>
          <w:bCs/>
          <w:sz w:val="24"/>
          <w:szCs w:val="24"/>
        </w:rPr>
        <w:t xml:space="preserve"> Положения</w:t>
      </w:r>
      <w:r w:rsidRPr="004F0EB3">
        <w:rPr>
          <w:rFonts w:ascii="Arial" w:hAnsi="Arial" w:cs="Arial"/>
          <w:color w:val="000000"/>
          <w:sz w:val="24"/>
          <w:szCs w:val="24"/>
        </w:rPr>
        <w:t xml:space="preserve"> после слов «субъектам малого и среднего предпринимательства» дополнить словами «, физическим лицам,</w:t>
      </w:r>
      <w:r w:rsidR="009A37BC" w:rsidRPr="004F0EB3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0EB3">
        <w:rPr>
          <w:rFonts w:ascii="Arial" w:hAnsi="Arial" w:cs="Arial"/>
          <w:color w:val="000000"/>
          <w:sz w:val="24"/>
          <w:szCs w:val="24"/>
        </w:rPr>
        <w:t xml:space="preserve">не являющимся индивидуальными предпринимателями и </w:t>
      </w:r>
      <w:r w:rsidRPr="004F0EB3">
        <w:rPr>
          <w:rFonts w:ascii="Arial" w:hAnsi="Arial" w:cs="Arial"/>
          <w:color w:val="000000"/>
          <w:sz w:val="24"/>
          <w:szCs w:val="24"/>
        </w:rPr>
        <w:lastRenderedPageBreak/>
        <w:t>применяющим специальный налоговый режим «Н</w:t>
      </w:r>
      <w:r w:rsidR="009A37BC" w:rsidRPr="004F0EB3">
        <w:rPr>
          <w:rFonts w:ascii="Arial" w:hAnsi="Arial" w:cs="Arial"/>
          <w:color w:val="000000"/>
          <w:sz w:val="24"/>
          <w:szCs w:val="24"/>
        </w:rPr>
        <w:t>алог на профессиональный доход»;</w:t>
      </w:r>
    </w:p>
    <w:p w:rsidR="00D9558C" w:rsidRPr="004F0EB3" w:rsidRDefault="00D9558C" w:rsidP="00110784">
      <w:pPr>
        <w:pStyle w:val="a4"/>
        <w:rPr>
          <w:rFonts w:ascii="Arial" w:hAnsi="Arial" w:cs="Arial"/>
          <w:sz w:val="24"/>
          <w:szCs w:val="24"/>
        </w:rPr>
      </w:pPr>
      <w:r w:rsidRPr="004F0EB3">
        <w:rPr>
          <w:rFonts w:ascii="Arial" w:hAnsi="Arial" w:cs="Arial"/>
          <w:color w:val="000000"/>
          <w:sz w:val="24"/>
          <w:szCs w:val="24"/>
        </w:rPr>
        <w:t>2.2.</w:t>
      </w:r>
      <w:r w:rsidR="009A37BC" w:rsidRPr="004F0EB3">
        <w:rPr>
          <w:rFonts w:ascii="Arial" w:hAnsi="Arial" w:cs="Arial"/>
          <w:color w:val="000000"/>
          <w:sz w:val="24"/>
          <w:szCs w:val="24"/>
        </w:rPr>
        <w:t>пункт 1.7 Положения после слов «субъектам малого и среднего предпринимательства» дополнить словами «, физическими лицами, не являющим</w:t>
      </w:r>
      <w:r w:rsidR="006562EB" w:rsidRPr="004F0EB3">
        <w:rPr>
          <w:rFonts w:ascii="Arial" w:hAnsi="Arial" w:cs="Arial"/>
          <w:color w:val="000000"/>
          <w:sz w:val="24"/>
          <w:szCs w:val="24"/>
        </w:rPr>
        <w:t>и</w:t>
      </w:r>
      <w:r w:rsidR="009A37BC" w:rsidRPr="004F0EB3">
        <w:rPr>
          <w:rFonts w:ascii="Arial" w:hAnsi="Arial" w:cs="Arial"/>
          <w:color w:val="000000"/>
          <w:sz w:val="24"/>
          <w:szCs w:val="24"/>
        </w:rPr>
        <w:t>ся индивидуальными предпринимателями и применяющим специальный налоговый режим «Налог на профессиональный доход».</w:t>
      </w:r>
    </w:p>
    <w:p w:rsidR="00110784" w:rsidRPr="004F0EB3" w:rsidRDefault="009A37BC" w:rsidP="00110784">
      <w:pPr>
        <w:pStyle w:val="a4"/>
        <w:rPr>
          <w:rFonts w:ascii="Arial" w:hAnsi="Arial" w:cs="Arial"/>
          <w:sz w:val="24"/>
          <w:szCs w:val="24"/>
        </w:rPr>
      </w:pPr>
      <w:r w:rsidRPr="004F0EB3">
        <w:rPr>
          <w:rFonts w:ascii="Arial" w:hAnsi="Arial" w:cs="Arial"/>
          <w:sz w:val="24"/>
          <w:szCs w:val="24"/>
        </w:rPr>
        <w:t>3</w:t>
      </w:r>
      <w:r w:rsidR="00110784" w:rsidRPr="004F0EB3">
        <w:rPr>
          <w:rFonts w:ascii="Arial" w:hAnsi="Arial" w:cs="Arial"/>
          <w:sz w:val="24"/>
          <w:szCs w:val="24"/>
        </w:rPr>
        <w:t>. 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110784" w:rsidRPr="004F0EB3" w:rsidRDefault="00110784" w:rsidP="00110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 xml:space="preserve">Глава                                                                     </w:t>
      </w:r>
      <w:r w:rsidR="004F0EB3">
        <w:rPr>
          <w:rFonts w:ascii="Arial" w:hAnsi="Arial" w:cs="Arial"/>
          <w:bCs/>
          <w:sz w:val="24"/>
          <w:szCs w:val="24"/>
        </w:rPr>
        <w:t xml:space="preserve">   </w:t>
      </w:r>
      <w:r w:rsidRPr="004F0EB3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 xml:space="preserve">Новотроицкого сельсовета                     </w:t>
      </w:r>
      <w:r w:rsidR="006562EB" w:rsidRPr="004F0EB3">
        <w:rPr>
          <w:rFonts w:ascii="Arial" w:hAnsi="Arial" w:cs="Arial"/>
          <w:bCs/>
          <w:sz w:val="24"/>
          <w:szCs w:val="24"/>
        </w:rPr>
        <w:t xml:space="preserve">                </w:t>
      </w:r>
      <w:r w:rsidRPr="004F0EB3">
        <w:rPr>
          <w:rFonts w:ascii="Arial" w:hAnsi="Arial" w:cs="Arial"/>
          <w:bCs/>
          <w:sz w:val="24"/>
          <w:szCs w:val="24"/>
        </w:rPr>
        <w:t>Новотроицкого сельсовета</w:t>
      </w: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Колыванского района                                              Колыванского района</w:t>
      </w:r>
    </w:p>
    <w:p w:rsidR="00110784" w:rsidRPr="004F0EB3" w:rsidRDefault="00110784" w:rsidP="0011078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>Новосибирской области                                          Новосибирской области</w:t>
      </w:r>
    </w:p>
    <w:p w:rsidR="005E7949" w:rsidRPr="004F0EB3" w:rsidRDefault="00110784" w:rsidP="009A37B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F0EB3">
        <w:rPr>
          <w:rFonts w:ascii="Arial" w:hAnsi="Arial" w:cs="Arial"/>
          <w:bCs/>
          <w:sz w:val="24"/>
          <w:szCs w:val="24"/>
        </w:rPr>
        <w:t xml:space="preserve">_________Г.Н. Кулипанова                           </w:t>
      </w:r>
      <w:r w:rsidR="009A37BC" w:rsidRPr="004F0EB3">
        <w:rPr>
          <w:rFonts w:ascii="Arial" w:hAnsi="Arial" w:cs="Arial"/>
          <w:bCs/>
          <w:sz w:val="24"/>
          <w:szCs w:val="24"/>
        </w:rPr>
        <w:t xml:space="preserve">           _________Н.П.Киселев</w:t>
      </w:r>
    </w:p>
    <w:sectPr w:rsidR="005E7949" w:rsidRPr="004F0EB3" w:rsidSect="005E7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76C9A"/>
    <w:multiLevelType w:val="hybridMultilevel"/>
    <w:tmpl w:val="4A4216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784"/>
    <w:rsid w:val="00110784"/>
    <w:rsid w:val="0012656E"/>
    <w:rsid w:val="00136F8D"/>
    <w:rsid w:val="00470F92"/>
    <w:rsid w:val="00482FD1"/>
    <w:rsid w:val="004F0EB3"/>
    <w:rsid w:val="00597190"/>
    <w:rsid w:val="005E7949"/>
    <w:rsid w:val="006562EB"/>
    <w:rsid w:val="006936F3"/>
    <w:rsid w:val="007046BB"/>
    <w:rsid w:val="00946E00"/>
    <w:rsid w:val="009A37BC"/>
    <w:rsid w:val="00A3270C"/>
    <w:rsid w:val="00B63072"/>
    <w:rsid w:val="00C11A57"/>
    <w:rsid w:val="00D9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84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107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784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styleId="a3">
    <w:name w:val="Hyperlink"/>
    <w:semiHidden/>
    <w:unhideWhenUsed/>
    <w:rsid w:val="00110784"/>
    <w:rPr>
      <w:color w:val="000080"/>
      <w:u w:val="single"/>
    </w:rPr>
  </w:style>
  <w:style w:type="paragraph" w:styleId="a4">
    <w:name w:val="No Spacing"/>
    <w:uiPriority w:val="1"/>
    <w:qFormat/>
    <w:rsid w:val="00110784"/>
    <w:pPr>
      <w:spacing w:after="0" w:line="240" w:lineRule="auto"/>
    </w:pPr>
  </w:style>
  <w:style w:type="paragraph" w:customStyle="1" w:styleId="ConsPlusNormal">
    <w:name w:val="ConsPlusNormal"/>
    <w:rsid w:val="001107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07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110784"/>
  </w:style>
  <w:style w:type="character" w:customStyle="1" w:styleId="apple-converted-space">
    <w:name w:val="apple-converted-space"/>
    <w:basedOn w:val="a0"/>
    <w:rsid w:val="00110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1.1. Настоящий порядок разработан в соответствии с Федеральными законами от 24.0</vt:lpstr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2020-12-17T08:27:00Z</dcterms:created>
  <dcterms:modified xsi:type="dcterms:W3CDTF">2020-12-29T08:29:00Z</dcterms:modified>
</cp:coreProperties>
</file>